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E4" w:rsidRDefault="005D47E7">
      <w:r>
        <w:t>Fibre Optics for signal Transmission</w:t>
      </w:r>
      <w:r>
        <w:tab/>
      </w:r>
      <w:r>
        <w:tab/>
      </w:r>
      <w:r>
        <w:tab/>
      </w:r>
      <w:r>
        <w:tab/>
        <w:t>I.C. 19 March 2017</w:t>
      </w:r>
    </w:p>
    <w:p w:rsidR="002E08B3" w:rsidRDefault="002E08B3"/>
    <w:p w:rsidR="002E08B3" w:rsidRDefault="00C84273">
      <w:r>
        <w:t>See also C. Doroba (Poland for Trunk cables etc.</w:t>
      </w:r>
    </w:p>
    <w:p w:rsidR="00C84273" w:rsidRDefault="00C84273" w:rsidP="00C84273">
      <w:r>
        <w:t>Date: Mon, 6 Mar 2017 17:37:06 +0100</w:t>
      </w:r>
    </w:p>
    <w:p w:rsidR="00C84273" w:rsidRDefault="00C84273" w:rsidP="00C84273">
      <w:r>
        <w:t>From: Krzysztof Doroba &lt;Krzysztof.Doroba@fuw.edu.pl&gt;</w:t>
      </w:r>
    </w:p>
    <w:p w:rsidR="00C84273" w:rsidRDefault="00C84273" w:rsidP="00C84273">
      <w:r>
        <w:t>To: Ian Crotty &lt;crotty@mail.cern.ch&gt;</w:t>
      </w:r>
    </w:p>
    <w:p w:rsidR="00C84273" w:rsidRDefault="00C84273" w:rsidP="00C84273">
      <w:r>
        <w:t>Subject: Re: dataoptics</w:t>
      </w:r>
    </w:p>
    <w:p w:rsidR="00C84273" w:rsidRDefault="00C84273" w:rsidP="00C84273">
      <w:r>
        <w:t>Hello Ian,</w:t>
      </w:r>
    </w:p>
    <w:p w:rsidR="00C84273" w:rsidRDefault="00C84273" w:rsidP="00C84273">
      <w:r>
        <w:t>this company uses different manufactures. Tell me what you want to purchase</w:t>
      </w:r>
    </w:p>
    <w:p w:rsidR="00C84273" w:rsidRDefault="00C84273" w:rsidP="00C84273">
      <w:r>
        <w:t>and I will ask Dataoptics for manufacturer pages.</w:t>
      </w:r>
    </w:p>
    <w:p w:rsidR="00C84273" w:rsidRDefault="00C84273" w:rsidP="00C84273">
      <w:r>
        <w:t>Cheers</w:t>
      </w:r>
    </w:p>
    <w:p w:rsidR="00C84273" w:rsidRDefault="00C84273" w:rsidP="00C84273">
      <w:r>
        <w:t>Krzysztof</w:t>
      </w:r>
    </w:p>
    <w:p w:rsidR="00C84273" w:rsidRDefault="00C84273"/>
    <w:p w:rsidR="00C84273" w:rsidRDefault="00C84273"/>
    <w:p w:rsidR="00C84273" w:rsidRDefault="00C84273"/>
    <w:p w:rsidR="000819BB" w:rsidRDefault="000819BB" w:rsidP="000819BB">
      <w:r>
        <w:t>Date: Thu, 16 Mar 2017 10:04:30 +0100</w:t>
      </w:r>
    </w:p>
    <w:p w:rsidR="000819BB" w:rsidRDefault="000819BB" w:rsidP="000819BB">
      <w:r>
        <w:t>From: Christophe Combaret &lt;c.combaret@ipnl.in2p3.fr&gt;</w:t>
      </w:r>
    </w:p>
    <w:p w:rsidR="000819BB" w:rsidRDefault="000819BB" w:rsidP="000819BB">
      <w:r>
        <w:t>To: Ian Crotty &lt;crotty@mail.cern.ch&gt;</w:t>
      </w:r>
    </w:p>
    <w:p w:rsidR="000819BB" w:rsidRDefault="000819BB" w:rsidP="000819BB">
      <w:r>
        <w:t>Cc: laktineh &lt;laktineh@ipnl.in2p3.fr&gt;</w:t>
      </w:r>
    </w:p>
    <w:p w:rsidR="000819BB" w:rsidRDefault="000819BB" w:rsidP="000819BB">
      <w:r>
        <w:t>Subject: optical fibers bundles</w:t>
      </w:r>
    </w:p>
    <w:p w:rsidR="000819BB" w:rsidRDefault="000819BB" w:rsidP="000819BB">
      <w:r>
        <w:t>Dera Ian,</w:t>
      </w:r>
    </w:p>
    <w:p w:rsidR="000819BB" w:rsidRDefault="000819BB" w:rsidP="000819BB">
      <w:r>
        <w:t>I was thinking about something like MPO connectors (standard IEC 61754-7,</w:t>
      </w:r>
    </w:p>
    <w:p w:rsidR="000819BB" w:rsidRDefault="000819BB" w:rsidP="000819BB">
      <w:r>
        <w:t>available at cern library)</w:t>
      </w:r>
    </w:p>
    <w:p w:rsidR="000819BB" w:rsidRDefault="000819BB" w:rsidP="000819BB"/>
    <w:p w:rsidR="000819BB" w:rsidRDefault="000819BB" w:rsidP="000819BB">
      <w:r>
        <w:t>I found firms selling adapters from LC connectors complient with Â SFP or SFP+</w:t>
      </w:r>
    </w:p>
    <w:p w:rsidR="000819BB" w:rsidRDefault="000819BB" w:rsidP="000819BB">
      <w:r>
        <w:t>modules (ie on the from-end boards) to MPO (on. a patch panel near to the</w:t>
      </w:r>
    </w:p>
    <w:p w:rsidR="000819BB" w:rsidRDefault="000819BB" w:rsidP="000819BB">
      <w:r>
        <w:t>front end). We can expect somethink like 12 or 24 fibers per MPO connector.</w:t>
      </w:r>
    </w:p>
    <w:p w:rsidR="002E08B3" w:rsidRDefault="000819BB" w:rsidP="000819BB">
      <w:r>
        <w:t>We could imagine having :Â </w:t>
      </w:r>
    </w:p>
    <w:p w:rsidR="000819BB" w:rsidRDefault="000819BB" w:rsidP="000819BB">
      <w:r>
        <w:t>Each Front end board as a SFP cage where a LC fiber is connected.Â </w:t>
      </w:r>
    </w:p>
    <w:p w:rsidR="000819BB" w:rsidRDefault="000819BB" w:rsidP="000819BB">
      <w:r>
        <w:t>The LC fiber goes to the patch pane, with a LC to MPO adaptor.</w:t>
      </w:r>
    </w:p>
    <w:p w:rsidR="000819BB" w:rsidRDefault="000819BB" w:rsidP="000819BB">
      <w:r>
        <w:t>The MPO bundle goes to the back end boards</w:t>
      </w:r>
    </w:p>
    <w:p w:rsidR="000819BB" w:rsidRDefault="000819BB" w:rsidP="000819BB">
      <w:r>
        <w:lastRenderedPageBreak/>
        <w:t>this divide the number of fibers by at least 10 on arrival on the back end</w:t>
      </w:r>
    </w:p>
    <w:p w:rsidR="000819BB" w:rsidRDefault="000819BB" w:rsidP="000819BB">
      <w:r>
        <w:t>board.</w:t>
      </w:r>
    </w:p>
    <w:p w:rsidR="000819BB" w:rsidRDefault="000819BB" w:rsidP="000819BB"/>
    <w:p w:rsidR="000819BB" w:rsidRDefault="000819BB" w:rsidP="000819BB">
      <w:r>
        <w:t>For example :Â http://www.timbercon.com/mtp-mpo-fiber-optic-breakout-cables/</w:t>
      </w:r>
    </w:p>
    <w:p w:rsidR="000819BB" w:rsidRDefault="000819BB" w:rsidP="000819BB">
      <w:r>
        <w:t>[www.timbercon.com]</w:t>
      </w:r>
    </w:p>
    <w:p w:rsidR="000819BB" w:rsidRDefault="000819BB" w:rsidP="000819BB"/>
    <w:p w:rsidR="000819BB" w:rsidRDefault="000819BB" w:rsidP="000819BB">
      <w:r>
        <w:t>I can check more precisely, especially which optical receivers exist in MPO</w:t>
      </w:r>
    </w:p>
    <w:p w:rsidR="000819BB" w:rsidRDefault="000819BB" w:rsidP="000819BB">
      <w:r>
        <w:t>standard to be put on the back end boards</w:t>
      </w:r>
    </w:p>
    <w:p w:rsidR="000819BB" w:rsidRDefault="000819BB" w:rsidP="000819BB"/>
    <w:p w:rsidR="000819BB" w:rsidRDefault="000819BB" w:rsidP="000819BB">
      <w:r>
        <w:t>Best regards</w:t>
      </w:r>
    </w:p>
    <w:p w:rsidR="000819BB" w:rsidRDefault="000819BB" w:rsidP="000819BB"/>
    <w:p w:rsidR="000819BB" w:rsidRDefault="000819BB" w:rsidP="000819BB">
      <w:r>
        <w:t>Christophe</w:t>
      </w:r>
    </w:p>
    <w:p w:rsidR="000819BB" w:rsidRDefault="000819BB" w:rsidP="000819BB"/>
    <w:p w:rsidR="002E08B3" w:rsidRDefault="002E08B3"/>
    <w:p w:rsidR="002E08B3" w:rsidRDefault="002E08B3"/>
    <w:p w:rsidR="002E08B3" w:rsidRDefault="003511A0">
      <w:hyperlink r:id="rId4" w:history="1">
        <w:r w:rsidR="002E08B3" w:rsidRPr="006E70A1">
          <w:rPr>
            <w:rStyle w:val="Hyperlink"/>
          </w:rPr>
          <w:t>http://www.timbercon.com/mtp-mpo-fiber-optic-breakout-cables/</w:t>
        </w:r>
      </w:hyperlink>
    </w:p>
    <w:p w:rsidR="002E08B3" w:rsidRDefault="002E08B3">
      <w:r>
        <w:rPr>
          <w:rFonts w:ascii="Lucida Sans Unicode" w:hAnsi="Lucida Sans Unicode" w:cs="Lucida Sans Unicode"/>
          <w:noProof/>
          <w:color w:val="FFFFFF"/>
          <w:sz w:val="18"/>
          <w:szCs w:val="18"/>
          <w:lang w:eastAsia="en-GB"/>
        </w:rPr>
        <w:drawing>
          <wp:inline distT="0" distB="0" distL="0" distR="0" wp14:anchorId="5793707C" wp14:editId="34B30029">
            <wp:extent cx="2667000" cy="1924050"/>
            <wp:effectExtent l="0" t="0" r="0" b="0"/>
            <wp:docPr id="2" name="Picture 2" descr="http://www.timbercon.com/assets/Uploads/mtp-mpo-fiber-optic-breakout-cables/_resampled/croppedimage280202-mtp-breakout-cable-banner.png">
              <a:hlinkClick xmlns:a="http://schemas.openxmlformats.org/drawingml/2006/main" r:id="rId5" tooltip="&quot;mtp-breakout-cable-banner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imbercon.com/assets/Uploads/mtp-mpo-fiber-optic-breakout-cables/_resampled/croppedimage280202-mtp-breakout-cable-banner.png">
                      <a:hlinkClick r:id="rId5" tooltip="&quot;mtp-breakout-cable-banner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1CA" w:rsidRDefault="00FB31CA" w:rsidP="00FB31CA">
      <w:r>
        <w:t>Date: Mon, 20 Mar 2017 09:32:44 +0100</w:t>
      </w:r>
    </w:p>
    <w:p w:rsidR="00FB31CA" w:rsidRDefault="00FB31CA" w:rsidP="00FB31CA">
      <w:r>
        <w:t>From: Christophe Combaret &lt;c.combaret@ipnl.in2p3.fr&gt;</w:t>
      </w:r>
    </w:p>
    <w:p w:rsidR="00FB31CA" w:rsidRDefault="00FB31CA" w:rsidP="00FB31CA">
      <w:r>
        <w:t>To: Ian Crotty &lt;crotty@mail.cern.ch&gt;</w:t>
      </w:r>
    </w:p>
    <w:p w:rsidR="00FB31CA" w:rsidRDefault="00FB31CA" w:rsidP="00FB31CA">
      <w:r>
        <w:t>Cc: laktineh &lt;laktineh@ipnl.in2p3.fr&gt;</w:t>
      </w:r>
    </w:p>
    <w:p w:rsidR="00FB31CA" w:rsidRDefault="00FB31CA" w:rsidP="00FB31CA">
      <w:r>
        <w:t>Subject: Re: optical fibers bundles</w:t>
      </w:r>
    </w:p>
    <w:p w:rsidR="00FB31CA" w:rsidRDefault="00FB31CA" w:rsidP="00FB31CA">
      <w:r>
        <w:t>Parts/Attachments:</w:t>
      </w:r>
    </w:p>
    <w:p w:rsidR="00FB31CA" w:rsidRDefault="00FB31CA" w:rsidP="00FB31CA">
      <w:r>
        <w:t xml:space="preserve">   1   OK    ~108 lines  Text</w:t>
      </w:r>
    </w:p>
    <w:p w:rsidR="003511A0" w:rsidRDefault="00FB31CA" w:rsidP="00FB31CA">
      <w:r>
        <w:t xml:space="preserve">   2 Shown   ~105 lines  Text</w:t>
      </w:r>
    </w:p>
    <w:p w:rsidR="00FB31CA" w:rsidRDefault="00FB31CA" w:rsidP="00FB31CA">
      <w:r>
        <w:lastRenderedPageBreak/>
        <w:t>I cheched what exist on the market. All look more or less the same as this.</w:t>
      </w:r>
    </w:p>
    <w:p w:rsidR="00FB31CA" w:rsidRDefault="00FB31CA" w:rsidP="00FB31CA">
      <w:r>
        <w:t>(http://fr.rs-online.com/web/p/cordons-fibre-optique/7884552/</w:t>
      </w:r>
    </w:p>
    <w:p w:rsidR="00FB31CA" w:rsidRDefault="00FB31CA" w:rsidP="00FB31CA">
      <w:r>
        <w:t>[fr.rs-online.com]). The cable diameter is 3mm (We can guess 5 to have a</w:t>
      </w:r>
    </w:p>
    <w:p w:rsidR="00FB31CA" w:rsidRDefault="00FB31CA" w:rsidP="00FB31CA">
      <w:r>
        <w:t>little margin) for 12 fibers. Of course we have to be carefull with the</w:t>
      </w:r>
    </w:p>
    <w:p w:rsidR="00FB31CA" w:rsidRDefault="00FB31CA" w:rsidP="00FB31CA">
      <w:r>
        <w:t>diameter of the connector itself if we need to pass it through holes</w:t>
      </w:r>
    </w:p>
    <w:p w:rsidR="00FB31CA" w:rsidRDefault="00FB31CA" w:rsidP="00FB31CA">
      <w:r>
        <w:t>somewhere on the path (according to the standard, the plug is around 12,6 x</w:t>
      </w:r>
    </w:p>
    <w:p w:rsidR="00FB31CA" w:rsidRDefault="00FB31CA" w:rsidP="00FB31CA">
      <w:r>
        <w:t>8 mm, giving something like 16 mm for the largest dimension.</w:t>
      </w:r>
    </w:p>
    <w:p w:rsidR="00FB31CA" w:rsidRDefault="00FB31CA" w:rsidP="00FB31CA">
      <w:r>
        <w:t>-&gt; Â If we have only one front end board Â per chamber, we have 18 fibers per</w:t>
      </w:r>
    </w:p>
    <w:p w:rsidR="002E08B3" w:rsidRDefault="00FB31CA" w:rsidP="00FB31CA">
      <w:r>
        <w:t>chamber. If we forseen 2 MPO cables , we have 3 spares per MPO cable (6</w:t>
      </w:r>
    </w:p>
    <w:p w:rsidR="00FB31CA" w:rsidRDefault="00FB31CA" w:rsidP="00FB31CA">
      <w:r>
        <w:t>spares per chamber, can be used only if one fiber does not work).Â </w:t>
      </w:r>
    </w:p>
    <w:p w:rsidR="00FB31CA" w:rsidRDefault="00FB31CA" w:rsidP="00FB31CA">
      <w:r>
        <w:t>-&gt; Â If we have two front end boards Â per chamber, we have 36 Â fibers per</w:t>
      </w:r>
    </w:p>
    <w:p w:rsidR="00FB31CA" w:rsidRDefault="00FB31CA" w:rsidP="00FB31CA">
      <w:r>
        <w:t>chamber. If we forseen 3 MPO cables , we have no spares. it can be ok if we</w:t>
      </w:r>
    </w:p>
    <w:p w:rsidR="00FB31CA" w:rsidRDefault="00FB31CA" w:rsidP="00FB31CA">
      <w:r>
        <w:t>go to doubled back end boards (as already discussed)</w:t>
      </w:r>
    </w:p>
    <w:p w:rsidR="00FB31CA" w:rsidRDefault="00FB31CA" w:rsidP="00FB31CA">
      <w:r>
        <w:t>* If we want to group RE3/1 and RE4/1 :Â </w:t>
      </w:r>
    </w:p>
    <w:p w:rsidR="00FB31CA" w:rsidRDefault="00FB31CA" w:rsidP="00FB31CA">
      <w:r>
        <w:t>-&gt; in case of one FE board per chamber, we have 3MPO cables for both RE3/1</w:t>
      </w:r>
    </w:p>
    <w:p w:rsidR="00FB31CA" w:rsidRDefault="00FB31CA" w:rsidP="00FB31CA">
      <w:r>
        <w:t>and RE4/1 but no spares (can live with it), But data from RE3/1 and RE4/1</w:t>
      </w:r>
    </w:p>
    <w:p w:rsidR="00FB31CA" w:rsidRDefault="00FB31CA" w:rsidP="00FB31CA">
      <w:r>
        <w:t>will be mixed (what is maybe far more complicated for the back end boards</w:t>
      </w:r>
    </w:p>
    <w:p w:rsidR="00FB31CA" w:rsidRDefault="00FB31CA" w:rsidP="00FB31CA">
      <w:r>
        <w:t>and can lead to a bigger loss ofdata in case of problem on one Backend</w:t>
      </w:r>
    </w:p>
    <w:p w:rsidR="00FB31CA" w:rsidRDefault="00FB31CA" w:rsidP="00FB31CA">
      <w:r>
        <w:t>board)</w:t>
      </w:r>
    </w:p>
    <w:p w:rsidR="00FB31CA" w:rsidRDefault="00FB31CA" w:rsidP="00FB31CA">
      <w:r>
        <w:t>-&gt; in case of 2 FE baords per chambers, as fibers are already completely</w:t>
      </w:r>
    </w:p>
    <w:p w:rsidR="00FB31CA" w:rsidRDefault="00FB31CA" w:rsidP="00FB31CA">
      <w:r>
        <w:t>used, wo donât gain anything foing this.Â </w:t>
      </w:r>
    </w:p>
    <w:p w:rsidR="00FB31CA" w:rsidRDefault="00FB31CA" w:rsidP="00FB31CA">
      <w:r>
        <w:t>* If we want redundant Back end boards, we need to double the number of MPO</w:t>
      </w:r>
    </w:p>
    <w:p w:rsidR="00FB31CA" w:rsidRDefault="00FB31CA" w:rsidP="00FB31CA">
      <w:r>
        <w:t>cables. But doing this, we are completely safe by respect to any failure on</w:t>
      </w:r>
    </w:p>
    <w:p w:rsidR="000E0CA1" w:rsidRDefault="000E0CA1" w:rsidP="000E0CA1">
      <w:r>
        <w:t>If we want redundant Back end boards, we need to double the number of MPO</w:t>
      </w:r>
    </w:p>
    <w:p w:rsidR="000E0CA1" w:rsidRDefault="000E0CA1" w:rsidP="000E0CA1">
      <w:r>
        <w:t>cables. But doing this, we are completely safe by respect to any failure on</w:t>
      </w:r>
    </w:p>
    <w:p w:rsidR="000E0CA1" w:rsidRDefault="000E0CA1" w:rsidP="000E0CA1">
      <w:r>
        <w:t>the backend boards.</w:t>
      </w:r>
    </w:p>
    <w:p w:rsidR="000E0CA1" w:rsidRDefault="000E0CA1" w:rsidP="000E0CA1"/>
    <w:p w:rsidR="000E0CA1" w:rsidRDefault="000E0CA1" w:rsidP="000E0CA1"/>
    <w:p w:rsidR="000E0CA1" w:rsidRDefault="000E0CA1" w:rsidP="000E0CA1">
      <w:r>
        <w:t>Hope this helps</w:t>
      </w:r>
    </w:p>
    <w:p w:rsidR="000E0CA1" w:rsidRDefault="000E0CA1" w:rsidP="000E0CA1"/>
    <w:p w:rsidR="003511A0" w:rsidRDefault="000E0CA1" w:rsidP="000E0CA1">
      <w:r>
        <w:t>Christophe</w:t>
      </w:r>
    </w:p>
    <w:p w:rsidR="003511A0" w:rsidRDefault="003511A0" w:rsidP="000E0CA1">
      <w:r>
        <w:lastRenderedPageBreak/>
        <w:t xml:space="preserve">Email reply after sending schematics </w:t>
      </w:r>
      <w:bookmarkStart w:id="0" w:name="_GoBack"/>
      <w:bookmarkEnd w:id="0"/>
    </w:p>
    <w:p w:rsidR="003511A0" w:rsidRDefault="003511A0" w:rsidP="000E0CA1">
      <w:r>
        <w:rPr>
          <w:noProof/>
          <w:lang w:eastAsia="en-GB"/>
        </w:rPr>
        <w:drawing>
          <wp:inline distT="0" distB="0" distL="0" distR="0" wp14:anchorId="5503C044" wp14:editId="6EC116EE">
            <wp:extent cx="4800600" cy="5946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1713" t="13014"/>
                    <a:stretch/>
                  </pic:blipFill>
                  <pic:spPr bwMode="auto">
                    <a:xfrm>
                      <a:off x="0" y="0"/>
                      <a:ext cx="4804563" cy="5951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31CA" w:rsidRDefault="00FB31CA" w:rsidP="00FB31CA"/>
    <w:p w:rsidR="002E08B3" w:rsidRDefault="002E08B3"/>
    <w:sectPr w:rsidR="002E08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E7"/>
    <w:rsid w:val="000819BB"/>
    <w:rsid w:val="000E0CA1"/>
    <w:rsid w:val="002E08B3"/>
    <w:rsid w:val="003511A0"/>
    <w:rsid w:val="00446D4D"/>
    <w:rsid w:val="005B013C"/>
    <w:rsid w:val="005D47E7"/>
    <w:rsid w:val="00C84273"/>
    <w:rsid w:val="00DC67E4"/>
    <w:rsid w:val="00FB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9D5CC-0DC9-46B5-820D-288CC0E0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8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timbercon.com/assets/Uploads/mtp-mpo-fiber-optic-breakout-cables/mtp-breakout-cable-banner.png" TargetMode="External"/><Relationship Id="rId4" Type="http://schemas.openxmlformats.org/officeDocument/2006/relationships/hyperlink" Target="http://www.timbercon.com/mtp-mpo-fiber-optic-breakout-cable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4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7</cp:revision>
  <dcterms:created xsi:type="dcterms:W3CDTF">2017-03-19T14:03:00Z</dcterms:created>
  <dcterms:modified xsi:type="dcterms:W3CDTF">2017-06-09T10:41:00Z</dcterms:modified>
</cp:coreProperties>
</file>