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4" w:rsidRDefault="000A2511">
      <w:r>
        <w:t>First Envelope for Integration</w:t>
      </w:r>
      <w:r w:rsidR="002918E6">
        <w:t xml:space="preserve"> (Not Active area)</w:t>
      </w:r>
      <w:r>
        <w:tab/>
      </w:r>
      <w:r>
        <w:tab/>
      </w:r>
      <w:r>
        <w:tab/>
        <w:t>06.06.2016</w:t>
      </w:r>
      <w:r w:rsidR="00536C73">
        <w:t xml:space="preserve">       Ian Crotty</w:t>
      </w:r>
    </w:p>
    <w:p w:rsidR="00C57CCD" w:rsidRDefault="00C57CCD">
      <w:r>
        <w:t>Z Space</w:t>
      </w:r>
    </w:p>
    <w:p w:rsidR="00072E2C" w:rsidRDefault="00234B26">
      <w:r>
        <w:t>152mm from YE3 to CSC</w:t>
      </w:r>
      <w:r w:rsidR="00C57CCD">
        <w:t xml:space="preserve"> envelope. Shielding is 63mm thick</w:t>
      </w:r>
      <w:r>
        <w:t>. Leaves 88mm.</w:t>
      </w:r>
    </w:p>
    <w:p w:rsidR="000A2511" w:rsidRDefault="00234B26">
      <w:r>
        <w:t xml:space="preserve">25+5+25 = 55. </w:t>
      </w:r>
      <w:r>
        <w:tab/>
        <w:t xml:space="preserve">88-55 = 33. On RE4 we have 25mm to the YE4 from RE4 SM. Notice the electronics for the off chamber is </w:t>
      </w:r>
      <w:proofErr w:type="gramStart"/>
      <w:r>
        <w:t>underneath !</w:t>
      </w:r>
      <w:proofErr w:type="gramEnd"/>
    </w:p>
    <w:p w:rsidR="000A2511" w:rsidRDefault="00072E2C">
      <w:r>
        <w:t>First optimistic version with overlap using 25mm thick chambers</w:t>
      </w:r>
    </w:p>
    <w:p w:rsidR="000A2511" w:rsidRDefault="00AF195D">
      <w:bookmarkStart w:id="0" w:name="_GoBack"/>
      <w:r>
        <w:rPr>
          <w:noProof/>
          <w:lang w:eastAsia="en-GB"/>
        </w:rPr>
        <w:drawing>
          <wp:inline distT="0" distB="0" distL="0" distR="0" wp14:anchorId="2DC6AF3D" wp14:editId="6B1F6F4A">
            <wp:extent cx="4324350" cy="264779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467" t="15527" r="26379" b="14756"/>
                    <a:stretch/>
                  </pic:blipFill>
                  <pic:spPr bwMode="auto">
                    <a:xfrm>
                      <a:off x="0" y="0"/>
                      <a:ext cx="4344698" cy="2660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A2511" w:rsidRDefault="00234B26">
      <w:r>
        <w:t xml:space="preserve">Trapezoid; Delta R = 1717mm, </w:t>
      </w:r>
      <w:r w:rsidR="000F6B13">
        <w:t xml:space="preserve"> Long Base 1244mm, Short base 638mm. Overlap is 50mm </w:t>
      </w:r>
      <w:r w:rsidR="00AF195D">
        <w:t xml:space="preserve">on each side </w:t>
      </w:r>
      <w:r w:rsidR="000F6B13">
        <w:t>for structure and internal service passage.</w:t>
      </w:r>
    </w:p>
    <w:p w:rsidR="000A2511" w:rsidRDefault="00072E2C">
      <w:r>
        <w:rPr>
          <w:noProof/>
          <w:lang w:eastAsia="en-GB"/>
        </w:rPr>
        <w:drawing>
          <wp:inline distT="0" distB="0" distL="0" distR="0" wp14:anchorId="5D866720" wp14:editId="12C7FDB0">
            <wp:extent cx="3013862" cy="276084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185" t="6840" r="28076" b="5660"/>
                    <a:stretch/>
                  </pic:blipFill>
                  <pic:spPr bwMode="auto">
                    <a:xfrm>
                      <a:off x="0" y="0"/>
                      <a:ext cx="3015867" cy="2762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68E" w:rsidRDefault="003C468E">
      <w:r w:rsidRPr="003C468E">
        <w:t>http://project-cms-rpc-endcap.web.cern.ch/project-cms-rpc-endcap/rpc/UpscopeHighEta/RPCDevelopements/RE31and41/RE31/Drawings/IanIntegrationJune2016/RE3106062016.skb</w:t>
      </w:r>
    </w:p>
    <w:sectPr w:rsidR="003C4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11"/>
    <w:rsid w:val="00072E2C"/>
    <w:rsid w:val="000A2511"/>
    <w:rsid w:val="000D1F83"/>
    <w:rsid w:val="000F6B13"/>
    <w:rsid w:val="00206374"/>
    <w:rsid w:val="00234B26"/>
    <w:rsid w:val="002918E6"/>
    <w:rsid w:val="003C468E"/>
    <w:rsid w:val="00536C73"/>
    <w:rsid w:val="00725FDE"/>
    <w:rsid w:val="00965C42"/>
    <w:rsid w:val="00AF195D"/>
    <w:rsid w:val="00C57CCD"/>
    <w:rsid w:val="00D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093B1-1747-4959-A2C7-F1529D8F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561</Characters>
  <Application>Microsoft Office Word</Application>
  <DocSecurity>0</DocSecurity>
  <Lines>4</Lines>
  <Paragraphs>1</Paragraphs>
  <ScaleCrop>false</ScaleCrop>
  <Company>CERN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13</cp:revision>
  <dcterms:created xsi:type="dcterms:W3CDTF">2016-06-06T18:58:00Z</dcterms:created>
  <dcterms:modified xsi:type="dcterms:W3CDTF">2016-06-10T16:07:00Z</dcterms:modified>
</cp:coreProperties>
</file>