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5" w:rsidRDefault="00732F25">
      <w:r>
        <w:t xml:space="preserve">Email Andrea </w:t>
      </w:r>
      <w:proofErr w:type="spellStart"/>
      <w:r>
        <w:t>Gaddi</w:t>
      </w:r>
      <w:proofErr w:type="spellEnd"/>
      <w:r>
        <w:t xml:space="preserve"> with files of </w:t>
      </w:r>
      <w:proofErr w:type="spellStart"/>
      <w:r>
        <w:t>Endcaps</w:t>
      </w:r>
      <w:proofErr w:type="spellEnd"/>
      <w:r>
        <w:t xml:space="preserve"> done by </w:t>
      </w:r>
      <w:proofErr w:type="spellStart"/>
      <w:r>
        <w:t>Boki</w:t>
      </w:r>
      <w:proofErr w:type="spellEnd"/>
      <w:r>
        <w:t xml:space="preserve">, The parameter drawing is from 2000 </w:t>
      </w:r>
    </w:p>
    <w:p w:rsidR="00732F25" w:rsidRDefault="00732F25"/>
    <w:p w:rsidR="00732F25" w:rsidRDefault="00732F25" w:rsidP="00732F25">
      <w:r>
        <w:t>Date: Wed, 8 Oct 2014 15:16:40 +0200</w:t>
      </w:r>
    </w:p>
    <w:p w:rsidR="00732F25" w:rsidRDefault="00732F25" w:rsidP="00732F25">
      <w:r>
        <w:t xml:space="preserve">From: Andrea </w:t>
      </w:r>
      <w:proofErr w:type="spellStart"/>
      <w:r>
        <w:t>Gaddi</w:t>
      </w:r>
      <w:proofErr w:type="spellEnd"/>
      <w:r>
        <w:t xml:space="preserve"> &lt;Andrea.Gaddi@cern.ch&gt;</w:t>
      </w:r>
    </w:p>
    <w:p w:rsidR="00732F25" w:rsidRDefault="00732F25" w:rsidP="00732F25">
      <w:r>
        <w:t xml:space="preserve">To: Anton </w:t>
      </w:r>
      <w:proofErr w:type="spellStart"/>
      <w:r>
        <w:t>Dimitrov</w:t>
      </w:r>
      <w:proofErr w:type="spellEnd"/>
      <w:r>
        <w:t xml:space="preserve"> &lt;Anton.Dimitrov@cern.ch&gt;</w:t>
      </w:r>
    </w:p>
    <w:p w:rsidR="00732F25" w:rsidRDefault="00732F25" w:rsidP="00732F25">
      <w:r>
        <w:t xml:space="preserve">Cc: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 &lt;Nebojsa.Smiljkovic@cern.ch&gt;,</w:t>
      </w:r>
    </w:p>
    <w:p w:rsidR="00732F25" w:rsidRDefault="00732F25" w:rsidP="00732F25">
      <w:r>
        <w:t xml:space="preserve">    Wolfram </w:t>
      </w:r>
      <w:proofErr w:type="spellStart"/>
      <w:r>
        <w:t>Zeuner</w:t>
      </w:r>
      <w:proofErr w:type="spellEnd"/>
      <w:r>
        <w:t xml:space="preserve"> &lt;Wolfram.Zeuner@cern.ch&gt;,</w:t>
      </w:r>
    </w:p>
    <w:p w:rsidR="00732F25" w:rsidRDefault="00732F25" w:rsidP="00732F25">
      <w:r>
        <w:t xml:space="preserve">    </w:t>
      </w:r>
      <w:proofErr w:type="spellStart"/>
      <w:r>
        <w:t>Stephane</w:t>
      </w:r>
      <w:proofErr w:type="spellEnd"/>
      <w:r>
        <w:t xml:space="preserve"> Bally &lt;Stephane.Bally@cern.ch&gt;,</w:t>
      </w:r>
    </w:p>
    <w:p w:rsidR="00732F25" w:rsidRDefault="00732F25" w:rsidP="00732F25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</w:t>
      </w:r>
    </w:p>
    <w:p w:rsidR="00732F25" w:rsidRDefault="00732F25" w:rsidP="00732F25">
      <w:r>
        <w:t xml:space="preserve">    </w:t>
      </w:r>
      <w:proofErr w:type="spellStart"/>
      <w:r>
        <w:t>Pierluigi</w:t>
      </w:r>
      <w:proofErr w:type="spellEnd"/>
      <w:r>
        <w:t xml:space="preserve"> </w:t>
      </w:r>
      <w:proofErr w:type="spellStart"/>
      <w:r>
        <w:t>Paolucci</w:t>
      </w:r>
      <w:proofErr w:type="spellEnd"/>
      <w:r>
        <w:t xml:space="preserve"> &lt;Pierluigi.Paolucci@cern.ch&gt;,</w:t>
      </w:r>
    </w:p>
    <w:p w:rsidR="00732F25" w:rsidRDefault="00732F25" w:rsidP="00732F25">
      <w:r>
        <w:t xml:space="preserve">    Ian </w:t>
      </w:r>
      <w:proofErr w:type="spellStart"/>
      <w:r>
        <w:t>Crotty</w:t>
      </w:r>
      <w:proofErr w:type="spellEnd"/>
      <w:r>
        <w:t xml:space="preserve"> &lt;crotty@mail.cern.ch&gt;</w:t>
      </w:r>
    </w:p>
    <w:p w:rsidR="00732F25" w:rsidRDefault="00732F25" w:rsidP="00732F25">
      <w:r>
        <w:t>Subject: Re: Drawings for RE3/1 and RE4/1 envelope</w:t>
      </w:r>
    </w:p>
    <w:p w:rsidR="00732F25" w:rsidRDefault="00732F25" w:rsidP="00732F25">
      <w:r>
        <w:t>Parts/Attachments:</w:t>
      </w:r>
    </w:p>
    <w:p w:rsidR="00732F25" w:rsidRDefault="00732F25" w:rsidP="00732F25">
      <w:r>
        <w:t xml:space="preserve"> Dear Anton,</w:t>
      </w:r>
    </w:p>
    <w:p w:rsidR="00732F25" w:rsidRDefault="00732F25" w:rsidP="00732F25">
      <w:r>
        <w:t xml:space="preserve">A folder </w:t>
      </w:r>
      <w:proofErr w:type="spellStart"/>
      <w:r>
        <w:t>inÂ</w:t>
      </w:r>
      <w:proofErr w:type="spellEnd"/>
      <w:r>
        <w:t> \\cern.ch\dfs\Workspaces\c\cmsintegration\3DÂ Models\RPC upgrade</w:t>
      </w:r>
    </w:p>
    <w:p w:rsidR="00732F25" w:rsidRDefault="00732F25" w:rsidP="00732F25">
      <w:proofErr w:type="gramStart"/>
      <w:r>
        <w:t>has</w:t>
      </w:r>
      <w:proofErr w:type="gramEnd"/>
      <w:r>
        <w:t xml:space="preserve"> been created by </w:t>
      </w:r>
      <w:proofErr w:type="spellStart"/>
      <w:r>
        <w:t>Boki</w:t>
      </w:r>
      <w:proofErr w:type="spellEnd"/>
      <w:r>
        <w:t>.</w:t>
      </w:r>
    </w:p>
    <w:p w:rsidR="00732F25" w:rsidRDefault="00732F25" w:rsidP="00732F25">
      <w:r>
        <w:t>Here there are three .</w:t>
      </w:r>
      <w:proofErr w:type="spellStart"/>
      <w:r>
        <w:t>stp</w:t>
      </w:r>
      <w:proofErr w:type="spellEnd"/>
      <w:r>
        <w:t xml:space="preserve"> CATIA 3D models of the RE4 and RE3 regions, plus</w:t>
      </w:r>
    </w:p>
    <w:p w:rsidR="00732F25" w:rsidRDefault="00732F25" w:rsidP="00732F25">
      <w:proofErr w:type="gramStart"/>
      <w:r>
        <w:t>two</w:t>
      </w:r>
      <w:proofErr w:type="gramEnd"/>
      <w:r>
        <w:t xml:space="preserve"> .</w:t>
      </w:r>
      <w:proofErr w:type="spellStart"/>
      <w:r>
        <w:t>pdf</w:t>
      </w:r>
      <w:proofErr w:type="spellEnd"/>
      <w:r>
        <w:t xml:space="preserve"> files.</w:t>
      </w:r>
    </w:p>
    <w:p w:rsidR="00732F25" w:rsidRDefault="00732F25" w:rsidP="00732F25">
      <w:r>
        <w:t>We hope the material is convenient for the study you have to do on the new</w:t>
      </w:r>
    </w:p>
    <w:p w:rsidR="00732F25" w:rsidRDefault="00732F25" w:rsidP="00732F25">
      <w:proofErr w:type="gramStart"/>
      <w:r>
        <w:t>RE4/1 and RE3/1 chambers.</w:t>
      </w:r>
      <w:proofErr w:type="gramEnd"/>
    </w:p>
    <w:p w:rsidR="00732F25" w:rsidRDefault="00732F25" w:rsidP="00732F25">
      <w:r>
        <w:t>We stay at your disposal for any further request.</w:t>
      </w:r>
    </w:p>
    <w:p w:rsidR="00732F25" w:rsidRDefault="00732F25" w:rsidP="00732F25">
      <w:r>
        <w:t>Best regards, Andrea</w:t>
      </w:r>
    </w:p>
    <w:p w:rsidR="00732F25" w:rsidRDefault="00732F25" w:rsidP="00732F25"/>
    <w:p w:rsidR="00732F25" w:rsidRDefault="00732F25" w:rsidP="00732F25">
      <w:r>
        <w:t xml:space="preserve">      From: Andrea </w:t>
      </w:r>
      <w:proofErr w:type="spellStart"/>
      <w:r>
        <w:t>Gaddi</w:t>
      </w:r>
      <w:proofErr w:type="spellEnd"/>
    </w:p>
    <w:p w:rsidR="00732F25" w:rsidRDefault="00732F25" w:rsidP="00732F25">
      <w:r>
        <w:t xml:space="preserve">      Sent: 10 September 2014 14:18</w:t>
      </w:r>
    </w:p>
    <w:p w:rsidR="00732F25" w:rsidRDefault="00732F25" w:rsidP="00732F25">
      <w:r>
        <w:lastRenderedPageBreak/>
        <w:t xml:space="preserve">      To: Anton </w:t>
      </w:r>
      <w:proofErr w:type="spellStart"/>
      <w:r>
        <w:t>Dimitrov</w:t>
      </w:r>
      <w:proofErr w:type="spellEnd"/>
    </w:p>
    <w:p w:rsidR="00732F25" w:rsidRDefault="00732F25" w:rsidP="00732F25">
      <w:r>
        <w:t xml:space="preserve">      Cc: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; Wolfram </w:t>
      </w:r>
      <w:proofErr w:type="spellStart"/>
      <w:r>
        <w:t>Zeuner</w:t>
      </w:r>
      <w:proofErr w:type="spellEnd"/>
      <w:r>
        <w:t xml:space="preserve">; </w:t>
      </w:r>
      <w:proofErr w:type="spellStart"/>
      <w:r>
        <w:t>Stephane</w:t>
      </w:r>
      <w:proofErr w:type="spellEnd"/>
      <w:r>
        <w:t xml:space="preserve"> Bally;</w:t>
      </w:r>
    </w:p>
    <w:p w:rsidR="00732F25" w:rsidRDefault="00732F25" w:rsidP="00732F25">
      <w:r>
        <w:t xml:space="preserve">      Salvatore </w:t>
      </w:r>
      <w:proofErr w:type="spellStart"/>
      <w:r>
        <w:t>Buontempo</w:t>
      </w:r>
      <w:proofErr w:type="spellEnd"/>
      <w:r>
        <w:t xml:space="preserve">; Andrea </w:t>
      </w:r>
      <w:proofErr w:type="spellStart"/>
      <w:r>
        <w:t>Gaddi</w:t>
      </w:r>
      <w:proofErr w:type="spellEnd"/>
    </w:p>
    <w:p w:rsidR="00732F25" w:rsidRDefault="00732F25" w:rsidP="00732F25">
      <w:r>
        <w:t xml:space="preserve">      Subject: Re: Drawings for RE3/1 and RE4/1 envelope</w:t>
      </w:r>
    </w:p>
    <w:p w:rsidR="00732F25" w:rsidRDefault="00732F25" w:rsidP="00732F25"/>
    <w:p w:rsidR="00732F25" w:rsidRDefault="00732F25" w:rsidP="00732F25">
      <w:r>
        <w:t>Dear Anton,</w:t>
      </w:r>
    </w:p>
    <w:p w:rsidR="00732F25" w:rsidRDefault="00732F25" w:rsidP="00732F25">
      <w:r>
        <w:t xml:space="preserve">According to the </w:t>
      </w:r>
      <w:proofErr w:type="spellStart"/>
      <w:r>
        <w:t>Endcap</w:t>
      </w:r>
      <w:proofErr w:type="spellEnd"/>
      <w:r>
        <w:t xml:space="preserve"> parameter drawing attached to this mail, the</w:t>
      </w:r>
    </w:p>
    <w:p w:rsidR="00732F25" w:rsidRDefault="00732F25" w:rsidP="00732F25">
      <w:proofErr w:type="gramStart"/>
      <w:r>
        <w:t>longitudinal</w:t>
      </w:r>
      <w:proofErr w:type="gramEnd"/>
      <w:r>
        <w:t xml:space="preserve"> gap between the CSC chambers and the YE disks is the</w:t>
      </w:r>
    </w:p>
    <w:p w:rsidR="00732F25" w:rsidRDefault="00732F25" w:rsidP="00732F25">
      <w:proofErr w:type="gramStart"/>
      <w:r>
        <w:t>following</w:t>
      </w:r>
      <w:proofErr w:type="gramEnd"/>
      <w:r>
        <w:t>:</w:t>
      </w:r>
    </w:p>
    <w:p w:rsidR="00732F25" w:rsidRDefault="00732F25" w:rsidP="00732F25">
      <w:r>
        <w:t>YE3 disk 9775mm - ME3 envelope 9642mm = 133mm, of those 63mm are taken</w:t>
      </w:r>
    </w:p>
    <w:p w:rsidR="00732F25" w:rsidRDefault="00732F25" w:rsidP="00732F25">
      <w:proofErr w:type="gramStart"/>
      <w:r>
        <w:t>by</w:t>
      </w:r>
      <w:proofErr w:type="gramEnd"/>
      <w:r>
        <w:t xml:space="preserve"> the YE3 shield between </w:t>
      </w:r>
      <w:proofErr w:type="spellStart"/>
      <w:r>
        <w:t>Rin</w:t>
      </w:r>
      <w:proofErr w:type="spellEnd"/>
      <w:r>
        <w:t>=1370mm and Rout=2415mm -&gt; clearance 70mm</w:t>
      </w:r>
    </w:p>
    <w:p w:rsidR="00732F25" w:rsidRDefault="00732F25" w:rsidP="00732F25">
      <w:r>
        <w:t>YE4 disk 10680mm - ME4 envelope 10547mm = 133mm, of those 63mm are</w:t>
      </w:r>
    </w:p>
    <w:p w:rsidR="00732F25" w:rsidRDefault="00732F25" w:rsidP="00732F25">
      <w:proofErr w:type="gramStart"/>
      <w:r>
        <w:t>taken</w:t>
      </w:r>
      <w:proofErr w:type="gramEnd"/>
      <w:r>
        <w:t xml:space="preserve"> by the YE4 shield between </w:t>
      </w:r>
      <w:proofErr w:type="spellStart"/>
      <w:r>
        <w:t>Rin</w:t>
      </w:r>
      <w:proofErr w:type="spellEnd"/>
      <w:r>
        <w:t>=1740mm and Rout=2500mm -&gt;</w:t>
      </w:r>
    </w:p>
    <w:p w:rsidR="00732F25" w:rsidRDefault="00732F25" w:rsidP="00732F25">
      <w:proofErr w:type="gramStart"/>
      <w:r>
        <w:t>clearance</w:t>
      </w:r>
      <w:proofErr w:type="gramEnd"/>
      <w:r>
        <w:t xml:space="preserve"> 70mm</w:t>
      </w:r>
    </w:p>
    <w:p w:rsidR="00732F25" w:rsidRDefault="00732F25" w:rsidP="00732F25"/>
    <w:p w:rsidR="00732F25" w:rsidRDefault="00732F25" w:rsidP="00732F25">
      <w:r>
        <w:t>All these numbers are with magnetic field-off.</w:t>
      </w:r>
    </w:p>
    <w:p w:rsidR="00732F25" w:rsidRDefault="00732F25" w:rsidP="00732F25"/>
    <w:p w:rsidR="00732F25" w:rsidRDefault="00732F25" w:rsidP="00732F25">
      <w:r>
        <w:t xml:space="preserve">The 3D model by </w:t>
      </w:r>
      <w:proofErr w:type="spellStart"/>
      <w:r>
        <w:t>Boki</w:t>
      </w:r>
      <w:proofErr w:type="spellEnd"/>
      <w:r>
        <w:t xml:space="preserve"> shows a slightly larger clearance (around 87mm)</w:t>
      </w:r>
    </w:p>
    <w:p w:rsidR="00732F25" w:rsidRDefault="00732F25" w:rsidP="00732F25">
      <w:proofErr w:type="gramStart"/>
      <w:r>
        <w:t>due</w:t>
      </w:r>
      <w:proofErr w:type="gramEnd"/>
      <w:r>
        <w:t xml:space="preserve"> to the fact that the CSC may stay few mm inside their nominal</w:t>
      </w:r>
    </w:p>
    <w:p w:rsidR="00732F25" w:rsidRDefault="00732F25" w:rsidP="00732F25">
      <w:proofErr w:type="gramStart"/>
      <w:r>
        <w:t>envelope</w:t>
      </w:r>
      <w:proofErr w:type="gramEnd"/>
      <w:r>
        <w:t>.</w:t>
      </w:r>
    </w:p>
    <w:p w:rsidR="00732F25" w:rsidRDefault="00732F25" w:rsidP="00732F25">
      <w:r>
        <w:t xml:space="preserve">In case of need, you can ask </w:t>
      </w:r>
      <w:proofErr w:type="spellStart"/>
      <w:r>
        <w:t>Boki</w:t>
      </w:r>
      <w:proofErr w:type="spellEnd"/>
      <w:r>
        <w:t xml:space="preserve"> to prepare a </w:t>
      </w:r>
      <w:proofErr w:type="spellStart"/>
      <w:r>
        <w:t>Catia</w:t>
      </w:r>
      <w:proofErr w:type="spellEnd"/>
      <w:r>
        <w:t xml:space="preserve"> assembly with the</w:t>
      </w:r>
    </w:p>
    <w:p w:rsidR="00732F25" w:rsidRDefault="00732F25" w:rsidP="00732F25">
      <w:proofErr w:type="gramStart"/>
      <w:r>
        <w:t>relevant</w:t>
      </w:r>
      <w:proofErr w:type="gramEnd"/>
      <w:r>
        <w:t xml:space="preserve"> parts (YE disks 3 &amp; 4, ME stations 3 &amp; 4, shielding) for your</w:t>
      </w:r>
    </w:p>
    <w:p w:rsidR="00732F25" w:rsidRDefault="00732F25" w:rsidP="00732F25">
      <w:proofErr w:type="gramStart"/>
      <w:r>
        <w:t>engineer</w:t>
      </w:r>
      <w:proofErr w:type="gramEnd"/>
      <w:r>
        <w:t>.</w:t>
      </w:r>
    </w:p>
    <w:p w:rsidR="00732F25" w:rsidRDefault="00732F25" w:rsidP="00732F25"/>
    <w:p w:rsidR="00732F25" w:rsidRDefault="00732F25" w:rsidP="00732F25">
      <w:r>
        <w:t>Best regards, Andrea</w:t>
      </w:r>
    </w:p>
    <w:sectPr w:rsidR="00732F25" w:rsidSect="0026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F25"/>
    <w:rsid w:val="00163460"/>
    <w:rsid w:val="00266515"/>
    <w:rsid w:val="00732F25"/>
    <w:rsid w:val="008B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Company>CERN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dcterms:created xsi:type="dcterms:W3CDTF">2014-10-09T09:10:00Z</dcterms:created>
  <dcterms:modified xsi:type="dcterms:W3CDTF">2014-10-09T09:13:00Z</dcterms:modified>
</cp:coreProperties>
</file>