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E5" w:rsidRDefault="00E274C8" w:rsidP="00E274C8">
      <w:pPr>
        <w:pStyle w:val="ListParagraph"/>
        <w:numPr>
          <w:ilvl w:val="0"/>
          <w:numId w:val="1"/>
        </w:numPr>
      </w:pPr>
      <w:r>
        <w:t>Annual RPC Gas Leak Measurement (GLM)</w:t>
      </w:r>
      <w:r w:rsidR="00754A88">
        <w:tab/>
      </w:r>
      <w:proofErr w:type="spellStart"/>
      <w:r w:rsidR="00754A88">
        <w:t>sghsfgjfsj</w:t>
      </w:r>
      <w:proofErr w:type="spellEnd"/>
    </w:p>
    <w:p w:rsidR="00D268B6" w:rsidRDefault="00367BBF" w:rsidP="00E274C8">
      <w:pPr>
        <w:pStyle w:val="ListParagraph"/>
        <w:numPr>
          <w:ilvl w:val="1"/>
          <w:numId w:val="1"/>
        </w:numPr>
      </w:pPr>
      <w:r>
        <w:t xml:space="preserve">Bottom </w:t>
      </w:r>
      <w:r w:rsidR="00D268B6">
        <w:t>Barrel GLM</w:t>
      </w:r>
    </w:p>
    <w:p w:rsidR="00E274C8" w:rsidRDefault="00E274C8" w:rsidP="00D268B6">
      <w:pPr>
        <w:pStyle w:val="ListParagraph"/>
        <w:numPr>
          <w:ilvl w:val="2"/>
          <w:numId w:val="1"/>
        </w:numPr>
      </w:pPr>
      <w:r>
        <w:t>RB-2 GLM</w:t>
      </w:r>
    </w:p>
    <w:p w:rsidR="00E274C8" w:rsidRDefault="00E274C8" w:rsidP="00D268B6">
      <w:pPr>
        <w:pStyle w:val="ListParagraph"/>
        <w:numPr>
          <w:ilvl w:val="2"/>
          <w:numId w:val="1"/>
        </w:numPr>
      </w:pPr>
      <w:r>
        <w:t>RB-1 GLM</w:t>
      </w:r>
    </w:p>
    <w:p w:rsidR="00367BBF" w:rsidRDefault="00367BBF" w:rsidP="00D268B6">
      <w:pPr>
        <w:pStyle w:val="ListParagraph"/>
        <w:numPr>
          <w:ilvl w:val="2"/>
          <w:numId w:val="1"/>
        </w:numPr>
      </w:pPr>
      <w:r>
        <w:t>RB0 GLM</w:t>
      </w:r>
    </w:p>
    <w:p w:rsidR="00367BBF" w:rsidRDefault="00367BBF" w:rsidP="00D268B6">
      <w:pPr>
        <w:pStyle w:val="ListParagraph"/>
        <w:numPr>
          <w:ilvl w:val="2"/>
          <w:numId w:val="1"/>
        </w:numPr>
      </w:pPr>
      <w:r>
        <w:t>RB+1 GLM</w:t>
      </w:r>
    </w:p>
    <w:p w:rsidR="00367BBF" w:rsidRDefault="00367BBF" w:rsidP="00D268B6">
      <w:pPr>
        <w:pStyle w:val="ListParagraph"/>
        <w:numPr>
          <w:ilvl w:val="2"/>
          <w:numId w:val="1"/>
        </w:numPr>
      </w:pPr>
      <w:r>
        <w:t>RB+2 GLM</w:t>
      </w:r>
    </w:p>
    <w:p w:rsidR="00D268B6" w:rsidRDefault="00D268B6" w:rsidP="00E274C8">
      <w:pPr>
        <w:pStyle w:val="ListParagraph"/>
        <w:numPr>
          <w:ilvl w:val="1"/>
          <w:numId w:val="1"/>
        </w:numPr>
      </w:pPr>
      <w:r>
        <w:t>Positive Endcap GLM</w:t>
      </w:r>
    </w:p>
    <w:p w:rsidR="00E274C8" w:rsidRDefault="00E274C8" w:rsidP="00D268B6">
      <w:pPr>
        <w:pStyle w:val="ListParagraph"/>
        <w:numPr>
          <w:ilvl w:val="2"/>
          <w:numId w:val="1"/>
        </w:numPr>
      </w:pPr>
      <w:r>
        <w:t>RE+4 GLM</w:t>
      </w:r>
    </w:p>
    <w:p w:rsidR="00E274C8" w:rsidRDefault="00E274C8" w:rsidP="00D268B6">
      <w:pPr>
        <w:pStyle w:val="ListParagraph"/>
        <w:numPr>
          <w:ilvl w:val="2"/>
          <w:numId w:val="1"/>
        </w:numPr>
      </w:pPr>
      <w:r>
        <w:t>RE+3 GLM</w:t>
      </w:r>
    </w:p>
    <w:p w:rsidR="00E274C8" w:rsidRDefault="00E274C8" w:rsidP="00D268B6">
      <w:pPr>
        <w:pStyle w:val="ListParagraph"/>
        <w:numPr>
          <w:ilvl w:val="2"/>
          <w:numId w:val="1"/>
        </w:numPr>
      </w:pPr>
      <w:r>
        <w:t>RE+2 GLM</w:t>
      </w:r>
    </w:p>
    <w:p w:rsidR="00E274C8" w:rsidRDefault="00E274C8" w:rsidP="00367BBF">
      <w:pPr>
        <w:pStyle w:val="ListParagraph"/>
        <w:numPr>
          <w:ilvl w:val="2"/>
          <w:numId w:val="1"/>
        </w:numPr>
      </w:pPr>
      <w:r>
        <w:t>RE+1 GLM</w:t>
      </w:r>
    </w:p>
    <w:p w:rsidR="00D268B6" w:rsidRDefault="00367BBF" w:rsidP="00E274C8">
      <w:pPr>
        <w:pStyle w:val="ListParagraph"/>
        <w:numPr>
          <w:ilvl w:val="1"/>
          <w:numId w:val="1"/>
        </w:numPr>
      </w:pPr>
      <w:r>
        <w:t xml:space="preserve">Top </w:t>
      </w:r>
      <w:r w:rsidR="00D268B6">
        <w:t>Barrel GLM</w:t>
      </w:r>
    </w:p>
    <w:p w:rsidR="00E274C8" w:rsidRDefault="006E39E3" w:rsidP="00D268B6">
      <w:pPr>
        <w:pStyle w:val="ListParagraph"/>
        <w:numPr>
          <w:ilvl w:val="2"/>
          <w:numId w:val="1"/>
        </w:numPr>
      </w:pPr>
      <w:r>
        <w:t>RB-2</w:t>
      </w:r>
      <w:r w:rsidR="00E274C8">
        <w:t xml:space="preserve"> GLM</w:t>
      </w:r>
    </w:p>
    <w:p w:rsidR="006A19AE" w:rsidRDefault="00E274C8" w:rsidP="00D268B6">
      <w:pPr>
        <w:pStyle w:val="ListParagraph"/>
        <w:numPr>
          <w:ilvl w:val="2"/>
          <w:numId w:val="1"/>
        </w:numPr>
      </w:pPr>
      <w:r>
        <w:t>RB+2 GLM</w:t>
      </w:r>
    </w:p>
    <w:p w:rsidR="00367BBF" w:rsidRDefault="006E39E3" w:rsidP="00D268B6">
      <w:pPr>
        <w:pStyle w:val="ListParagraph"/>
        <w:numPr>
          <w:ilvl w:val="2"/>
          <w:numId w:val="1"/>
        </w:numPr>
      </w:pPr>
      <w:r>
        <w:t>RB+1</w:t>
      </w:r>
      <w:r w:rsidR="00367BBF">
        <w:t>GLM</w:t>
      </w:r>
    </w:p>
    <w:p w:rsidR="00367BBF" w:rsidRDefault="006E39E3" w:rsidP="00D268B6">
      <w:pPr>
        <w:pStyle w:val="ListParagraph"/>
        <w:numPr>
          <w:ilvl w:val="2"/>
          <w:numId w:val="1"/>
        </w:numPr>
      </w:pPr>
      <w:r>
        <w:t>RB-</w:t>
      </w:r>
      <w:r w:rsidR="00367BBF">
        <w:t>1 GLM</w:t>
      </w:r>
    </w:p>
    <w:p w:rsidR="00367BBF" w:rsidRDefault="006E39E3" w:rsidP="00D268B6">
      <w:pPr>
        <w:pStyle w:val="ListParagraph"/>
        <w:numPr>
          <w:ilvl w:val="2"/>
          <w:numId w:val="1"/>
        </w:numPr>
      </w:pPr>
      <w:r>
        <w:t>RB0</w:t>
      </w:r>
      <w:r w:rsidR="00367BBF">
        <w:t xml:space="preserve"> GLM</w:t>
      </w:r>
    </w:p>
    <w:p w:rsidR="00D268B6" w:rsidRDefault="00D268B6" w:rsidP="006A19AE">
      <w:pPr>
        <w:pStyle w:val="ListParagraph"/>
        <w:numPr>
          <w:ilvl w:val="1"/>
          <w:numId w:val="1"/>
        </w:numPr>
      </w:pPr>
      <w:r>
        <w:t>Negative Endcap GLM</w:t>
      </w:r>
    </w:p>
    <w:p w:rsidR="006A19AE" w:rsidRDefault="006A19AE" w:rsidP="00D268B6">
      <w:pPr>
        <w:pStyle w:val="ListParagraph"/>
        <w:numPr>
          <w:ilvl w:val="2"/>
          <w:numId w:val="1"/>
        </w:numPr>
      </w:pPr>
      <w:r>
        <w:t>RE-4 GLM</w:t>
      </w:r>
    </w:p>
    <w:p w:rsidR="006A19AE" w:rsidRDefault="006A19AE" w:rsidP="00D268B6">
      <w:pPr>
        <w:pStyle w:val="ListParagraph"/>
        <w:numPr>
          <w:ilvl w:val="2"/>
          <w:numId w:val="1"/>
        </w:numPr>
      </w:pPr>
      <w:r>
        <w:t>RE-3 GLM</w:t>
      </w:r>
    </w:p>
    <w:p w:rsidR="006A19AE" w:rsidRDefault="006A19AE" w:rsidP="00D268B6">
      <w:pPr>
        <w:pStyle w:val="ListParagraph"/>
        <w:numPr>
          <w:ilvl w:val="2"/>
          <w:numId w:val="1"/>
        </w:numPr>
      </w:pPr>
      <w:r>
        <w:t>RE-2 GLM</w:t>
      </w:r>
    </w:p>
    <w:p w:rsidR="006A19AE" w:rsidRDefault="006A19AE" w:rsidP="00D268B6">
      <w:pPr>
        <w:pStyle w:val="ListParagraph"/>
        <w:numPr>
          <w:ilvl w:val="2"/>
          <w:numId w:val="1"/>
        </w:numPr>
      </w:pPr>
      <w:r>
        <w:t>RE-1 GLM</w:t>
      </w:r>
    </w:p>
    <w:p w:rsidR="00D256CD" w:rsidRDefault="00C43177" w:rsidP="00875427">
      <w:pPr>
        <w:pStyle w:val="ListParagraph"/>
        <w:numPr>
          <w:ilvl w:val="0"/>
          <w:numId w:val="1"/>
        </w:numPr>
      </w:pPr>
      <w:r>
        <w:t>CAEN intervention</w:t>
      </w:r>
    </w:p>
    <w:p w:rsidR="00D256CD" w:rsidRDefault="00D256CD" w:rsidP="00D256CD">
      <w:pPr>
        <w:pStyle w:val="ListParagraph"/>
        <w:numPr>
          <w:ilvl w:val="1"/>
          <w:numId w:val="1"/>
        </w:numPr>
      </w:pPr>
      <w:r>
        <w:t>Replace fans of A3485S modules</w:t>
      </w:r>
    </w:p>
    <w:p w:rsidR="00D256CD" w:rsidRDefault="00D256CD" w:rsidP="00D256CD">
      <w:pPr>
        <w:pStyle w:val="ListParagraph"/>
        <w:numPr>
          <w:ilvl w:val="1"/>
          <w:numId w:val="1"/>
        </w:numPr>
      </w:pPr>
      <w:r>
        <w:t>Upgrade 2 spare A3485 modules to A3485S</w:t>
      </w:r>
    </w:p>
    <w:p w:rsidR="00875427" w:rsidRDefault="00694880" w:rsidP="00875427">
      <w:pPr>
        <w:pStyle w:val="ListParagraph"/>
        <w:numPr>
          <w:ilvl w:val="0"/>
          <w:numId w:val="1"/>
        </w:numPr>
      </w:pPr>
      <w:r>
        <w:t>Cooling Leak Reparation</w:t>
      </w:r>
    </w:p>
    <w:p w:rsidR="00694880" w:rsidRDefault="00694880" w:rsidP="00A232B4">
      <w:pPr>
        <w:pStyle w:val="ListParagraph"/>
        <w:numPr>
          <w:ilvl w:val="1"/>
          <w:numId w:val="1"/>
        </w:numPr>
      </w:pPr>
      <w:r>
        <w:t xml:space="preserve">Identify </w:t>
      </w:r>
      <w:r w:rsidR="00A232B4">
        <w:t xml:space="preserve">and fix </w:t>
      </w:r>
      <w:r>
        <w:t>cooling leaks in open endcap configuration</w:t>
      </w:r>
      <w:bookmarkStart w:id="0" w:name="_GoBack"/>
      <w:bookmarkEnd w:id="0"/>
    </w:p>
    <w:p w:rsidR="00694880" w:rsidRDefault="00694880" w:rsidP="00694880">
      <w:pPr>
        <w:pStyle w:val="ListParagraph"/>
        <w:numPr>
          <w:ilvl w:val="1"/>
          <w:numId w:val="1"/>
        </w:numPr>
      </w:pPr>
      <w:r>
        <w:t>Fix the collateral damage in the positive endcap</w:t>
      </w:r>
    </w:p>
    <w:p w:rsidR="00694880" w:rsidRDefault="00694880" w:rsidP="00694880">
      <w:pPr>
        <w:pStyle w:val="ListParagraph"/>
        <w:numPr>
          <w:ilvl w:val="1"/>
          <w:numId w:val="1"/>
        </w:numPr>
      </w:pPr>
      <w:r>
        <w:t>Fix the collateral damage in the barrel</w:t>
      </w:r>
    </w:p>
    <w:p w:rsidR="00694880" w:rsidRDefault="00694880" w:rsidP="00875427">
      <w:pPr>
        <w:pStyle w:val="ListParagraph"/>
        <w:numPr>
          <w:ilvl w:val="0"/>
          <w:numId w:val="1"/>
        </w:numPr>
      </w:pPr>
      <w:r>
        <w:t>Annual Resistivity Measurement</w:t>
      </w:r>
    </w:p>
    <w:p w:rsidR="00875427" w:rsidRDefault="00367BBF" w:rsidP="00875427">
      <w:pPr>
        <w:pStyle w:val="ListParagraph"/>
        <w:numPr>
          <w:ilvl w:val="1"/>
          <w:numId w:val="1"/>
        </w:numPr>
      </w:pPr>
      <w:r>
        <w:t>Prepare and test tools for resistivity scan measurements</w:t>
      </w:r>
    </w:p>
    <w:p w:rsidR="00875427" w:rsidRDefault="00875427" w:rsidP="00875427">
      <w:pPr>
        <w:pStyle w:val="ListParagraph"/>
        <w:numPr>
          <w:ilvl w:val="1"/>
          <w:numId w:val="1"/>
        </w:numPr>
      </w:pPr>
      <w:r>
        <w:t xml:space="preserve">Conduct HV resistivity scan </w:t>
      </w:r>
    </w:p>
    <w:p w:rsidR="003A57CB" w:rsidRDefault="00875427" w:rsidP="003A57CB">
      <w:pPr>
        <w:pStyle w:val="ListParagraph"/>
        <w:numPr>
          <w:ilvl w:val="1"/>
          <w:numId w:val="1"/>
        </w:numPr>
      </w:pPr>
      <w:r>
        <w:t>Analyse HV resistivity scan data</w:t>
      </w:r>
    </w:p>
    <w:p w:rsidR="003A57CB" w:rsidRDefault="003A57CB" w:rsidP="003A57CB">
      <w:pPr>
        <w:pStyle w:val="ListParagraph"/>
        <w:numPr>
          <w:ilvl w:val="0"/>
          <w:numId w:val="1"/>
        </w:numPr>
      </w:pPr>
      <w:r>
        <w:t>Refill RPC gas system</w:t>
      </w:r>
    </w:p>
    <w:p w:rsidR="003A57CB" w:rsidRDefault="00367BBF" w:rsidP="00367BBF">
      <w:pPr>
        <w:pStyle w:val="ListParagraph"/>
        <w:numPr>
          <w:ilvl w:val="1"/>
          <w:numId w:val="1"/>
        </w:numPr>
      </w:pPr>
      <w:r>
        <w:t>Refill Barrel Bottom</w:t>
      </w:r>
      <w:r w:rsidR="003A57CB">
        <w:t xml:space="preserve"> </w:t>
      </w:r>
      <w:r>
        <w:t>Half</w:t>
      </w:r>
    </w:p>
    <w:p w:rsidR="003A57CB" w:rsidRDefault="003A57CB" w:rsidP="003A57CB">
      <w:pPr>
        <w:pStyle w:val="ListParagraph"/>
        <w:numPr>
          <w:ilvl w:val="1"/>
          <w:numId w:val="1"/>
        </w:numPr>
      </w:pPr>
      <w:r>
        <w:t>Refill positive Endcap</w:t>
      </w:r>
    </w:p>
    <w:p w:rsidR="00367BBF" w:rsidRDefault="00367BBF" w:rsidP="003A57CB">
      <w:pPr>
        <w:pStyle w:val="ListParagraph"/>
        <w:numPr>
          <w:ilvl w:val="1"/>
          <w:numId w:val="1"/>
        </w:numPr>
      </w:pPr>
      <w:r>
        <w:t>Refill Barrel Top Half</w:t>
      </w:r>
    </w:p>
    <w:p w:rsidR="003A57CB" w:rsidRDefault="003A57CB" w:rsidP="003A57CB">
      <w:pPr>
        <w:pStyle w:val="ListParagraph"/>
        <w:numPr>
          <w:ilvl w:val="1"/>
          <w:numId w:val="1"/>
        </w:numPr>
      </w:pPr>
      <w:r>
        <w:t>Refill negative Endcap</w:t>
      </w:r>
    </w:p>
    <w:p w:rsidR="00C50F60" w:rsidRDefault="00C50F60" w:rsidP="00C50F60">
      <w:pPr>
        <w:pStyle w:val="ListParagraph"/>
        <w:numPr>
          <w:ilvl w:val="0"/>
          <w:numId w:val="1"/>
        </w:numPr>
      </w:pPr>
      <w:r>
        <w:t>Trigger Upgrade Tests</w:t>
      </w:r>
    </w:p>
    <w:p w:rsidR="00C50F60" w:rsidRDefault="00C50F60" w:rsidP="00C50F60">
      <w:pPr>
        <w:pStyle w:val="ListParagraph"/>
        <w:numPr>
          <w:ilvl w:val="1"/>
          <w:numId w:val="1"/>
        </w:numPr>
      </w:pPr>
      <w:r>
        <w:t>Slice Test</w:t>
      </w:r>
    </w:p>
    <w:p w:rsidR="00C50F60" w:rsidRDefault="003D4C19" w:rsidP="00C50F60">
      <w:pPr>
        <w:pStyle w:val="ListParagraph"/>
        <w:numPr>
          <w:ilvl w:val="1"/>
          <w:numId w:val="1"/>
        </w:numPr>
      </w:pPr>
      <w:r>
        <w:t>Negative Partition</w:t>
      </w:r>
    </w:p>
    <w:p w:rsidR="00C43177" w:rsidRDefault="00C43177" w:rsidP="00C43177">
      <w:pPr>
        <w:pStyle w:val="ListParagraph"/>
        <w:numPr>
          <w:ilvl w:val="0"/>
          <w:numId w:val="1"/>
        </w:numPr>
      </w:pPr>
      <w:r>
        <w:t>RPC HV system maintenance</w:t>
      </w:r>
    </w:p>
    <w:p w:rsidR="005839AB" w:rsidRDefault="005839AB" w:rsidP="005839AB">
      <w:pPr>
        <w:pStyle w:val="ListParagraph"/>
        <w:numPr>
          <w:ilvl w:val="1"/>
          <w:numId w:val="1"/>
        </w:numPr>
      </w:pPr>
      <w:r>
        <w:t>RE+4 HV maintenance</w:t>
      </w:r>
    </w:p>
    <w:p w:rsidR="005839AB" w:rsidRDefault="005839AB" w:rsidP="005839AB">
      <w:pPr>
        <w:pStyle w:val="ListParagraph"/>
        <w:numPr>
          <w:ilvl w:val="1"/>
          <w:numId w:val="1"/>
        </w:numPr>
      </w:pPr>
      <w:r>
        <w:t>RE+4/3/35 noisy chamber</w:t>
      </w:r>
    </w:p>
    <w:p w:rsidR="005839AB" w:rsidRDefault="005839AB" w:rsidP="005839AB">
      <w:pPr>
        <w:pStyle w:val="ListParagraph"/>
        <w:numPr>
          <w:ilvl w:val="1"/>
          <w:numId w:val="1"/>
        </w:numPr>
      </w:pPr>
      <w:r>
        <w:t>RPC HV power system maintenance</w:t>
      </w:r>
    </w:p>
    <w:p w:rsidR="00694880" w:rsidRDefault="008E3618" w:rsidP="00C43177">
      <w:pPr>
        <w:pStyle w:val="ListParagraph"/>
        <w:numPr>
          <w:ilvl w:val="0"/>
          <w:numId w:val="1"/>
        </w:numPr>
      </w:pPr>
      <w:r>
        <w:t>Gas Leak Reparation on accessible chambers</w:t>
      </w:r>
    </w:p>
    <w:p w:rsidR="008E3618" w:rsidRDefault="008E3618" w:rsidP="008E3618">
      <w:pPr>
        <w:pStyle w:val="ListParagraph"/>
        <w:numPr>
          <w:ilvl w:val="1"/>
          <w:numId w:val="1"/>
        </w:numPr>
      </w:pPr>
      <w:r>
        <w:t>New leaks in W+2</w:t>
      </w:r>
    </w:p>
    <w:p w:rsidR="008E3618" w:rsidRDefault="008E3618" w:rsidP="008E3618">
      <w:pPr>
        <w:pStyle w:val="ListParagraph"/>
        <w:numPr>
          <w:ilvl w:val="1"/>
          <w:numId w:val="1"/>
        </w:numPr>
      </w:pPr>
      <w:r>
        <w:lastRenderedPageBreak/>
        <w:t>New leak in W-2</w:t>
      </w:r>
    </w:p>
    <w:p w:rsidR="002B2C3E" w:rsidRDefault="002B2C3E" w:rsidP="008E3618">
      <w:pPr>
        <w:pStyle w:val="ListParagraph"/>
        <w:numPr>
          <w:ilvl w:val="1"/>
          <w:numId w:val="1"/>
        </w:numPr>
      </w:pPr>
      <w:r>
        <w:t>New leaks in positive endcap (RE+)</w:t>
      </w:r>
    </w:p>
    <w:p w:rsidR="002B2C3E" w:rsidRDefault="002B2C3E" w:rsidP="008E3618">
      <w:pPr>
        <w:pStyle w:val="ListParagraph"/>
        <w:numPr>
          <w:ilvl w:val="1"/>
          <w:numId w:val="1"/>
        </w:numPr>
      </w:pPr>
      <w:r>
        <w:t>New leaks in negative endcap (RE-)</w:t>
      </w:r>
    </w:p>
    <w:p w:rsidR="00C00D9E" w:rsidRDefault="00C00D9E" w:rsidP="00C00D9E">
      <w:pPr>
        <w:pStyle w:val="ListParagraph"/>
        <w:numPr>
          <w:ilvl w:val="0"/>
          <w:numId w:val="1"/>
        </w:numPr>
      </w:pPr>
      <w:r>
        <w:t>Infrastructure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Magnet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Cooling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Flammable gas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CMS RPC gas system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Safety valve replacement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Freon pressure regulator replacement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Restart the gas system with humidified </w:t>
      </w:r>
      <w:proofErr w:type="spellStart"/>
      <w:r>
        <w:t>Ar</w:t>
      </w:r>
      <w:proofErr w:type="spellEnd"/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Prepare configuration for the trigger upgrade slide test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Flash single detector partitions with dry </w:t>
      </w:r>
      <w:proofErr w:type="spellStart"/>
      <w:r>
        <w:t>Ar</w:t>
      </w:r>
      <w:proofErr w:type="spellEnd"/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Integrate the third redundant pump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FC calibration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FC installation</w:t>
      </w:r>
    </w:p>
    <w:p w:rsidR="00C00D9E" w:rsidRDefault="00C00D9E" w:rsidP="00C00D9E">
      <w:pPr>
        <w:pStyle w:val="ListParagraph"/>
        <w:numPr>
          <w:ilvl w:val="2"/>
          <w:numId w:val="1"/>
        </w:numPr>
      </w:pPr>
      <w:r>
        <w:t xml:space="preserve"> FC fine </w:t>
      </w:r>
      <w:r w:rsidR="00226699">
        <w:t>tuning</w:t>
      </w:r>
      <w:r>
        <w:t xml:space="preserve"> 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Opening positive end</w:t>
      </w:r>
    </w:p>
    <w:p w:rsidR="00C00D9E" w:rsidRDefault="00C00D9E" w:rsidP="00C00D9E">
      <w:pPr>
        <w:pStyle w:val="ListParagraph"/>
        <w:numPr>
          <w:ilvl w:val="1"/>
          <w:numId w:val="1"/>
        </w:numPr>
      </w:pPr>
      <w:r>
        <w:t>Opening negative end</w:t>
      </w:r>
    </w:p>
    <w:sectPr w:rsidR="00C00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C65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C8"/>
    <w:rsid w:val="00226699"/>
    <w:rsid w:val="002B2C3E"/>
    <w:rsid w:val="00367BBF"/>
    <w:rsid w:val="003A57CB"/>
    <w:rsid w:val="003D4C19"/>
    <w:rsid w:val="005839AB"/>
    <w:rsid w:val="00694880"/>
    <w:rsid w:val="006A19AE"/>
    <w:rsid w:val="006E39E3"/>
    <w:rsid w:val="007017E5"/>
    <w:rsid w:val="00754A88"/>
    <w:rsid w:val="00875427"/>
    <w:rsid w:val="008E3618"/>
    <w:rsid w:val="00A232B4"/>
    <w:rsid w:val="00B30A98"/>
    <w:rsid w:val="00B41A28"/>
    <w:rsid w:val="00C00D9E"/>
    <w:rsid w:val="00C43177"/>
    <w:rsid w:val="00C50F60"/>
    <w:rsid w:val="00D256CD"/>
    <w:rsid w:val="00D268B6"/>
    <w:rsid w:val="00E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7BF02-2327-47E6-9AA5-C1C31D00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65F6-A00C-4926-A92F-DCD21C5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Dimitrov</dc:creator>
  <cp:keywords/>
  <dc:description/>
  <cp:lastModifiedBy>Anton Dimitrov</cp:lastModifiedBy>
  <cp:revision>19</cp:revision>
  <cp:lastPrinted>2016-01-05T14:21:00Z</cp:lastPrinted>
  <dcterms:created xsi:type="dcterms:W3CDTF">2015-12-22T14:14:00Z</dcterms:created>
  <dcterms:modified xsi:type="dcterms:W3CDTF">2016-01-07T11:33:00Z</dcterms:modified>
</cp:coreProperties>
</file>