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DC" w:rsidRPr="00A53DDC" w:rsidRDefault="00A53DDC">
      <w:pPr>
        <w:rPr>
          <w:sz w:val="48"/>
          <w:szCs w:val="48"/>
        </w:rPr>
      </w:pPr>
      <w:r w:rsidRPr="00A53DDC">
        <w:rPr>
          <w:sz w:val="96"/>
          <w:szCs w:val="96"/>
        </w:rPr>
        <w:t>M3</w:t>
      </w:r>
      <w:r>
        <w:rPr>
          <w:sz w:val="48"/>
          <w:szCs w:val="48"/>
        </w:rPr>
        <w:t xml:space="preserve"> </w:t>
      </w:r>
      <w:r w:rsidRPr="00A53DDC">
        <w:rPr>
          <w:sz w:val="48"/>
          <w:szCs w:val="48"/>
        </w:rPr>
        <w:t>Drill 2.5mm</w:t>
      </w:r>
    </w:p>
    <w:p w:rsidR="00A53DDC" w:rsidRPr="00A53DDC" w:rsidRDefault="00A53DDC">
      <w:pPr>
        <w:rPr>
          <w:sz w:val="48"/>
          <w:szCs w:val="48"/>
        </w:rPr>
      </w:pPr>
      <w:r w:rsidRPr="00A53DDC">
        <w:rPr>
          <w:sz w:val="96"/>
          <w:szCs w:val="96"/>
        </w:rPr>
        <w:t>M4</w:t>
      </w:r>
      <w:r w:rsidRPr="00A53DDC">
        <w:rPr>
          <w:sz w:val="48"/>
          <w:szCs w:val="48"/>
        </w:rPr>
        <w:tab/>
        <w:t>Drill 3.3mm</w:t>
      </w:r>
    </w:p>
    <w:p w:rsidR="00A53DDC" w:rsidRPr="00A53DDC" w:rsidRDefault="00A53DDC">
      <w:pPr>
        <w:rPr>
          <w:sz w:val="48"/>
          <w:szCs w:val="48"/>
        </w:rPr>
      </w:pPr>
      <w:r w:rsidRPr="00A53DDC">
        <w:rPr>
          <w:sz w:val="96"/>
          <w:szCs w:val="96"/>
        </w:rPr>
        <w:t>M5</w:t>
      </w:r>
      <w:r w:rsidRPr="00A53DDC">
        <w:rPr>
          <w:sz w:val="96"/>
          <w:szCs w:val="96"/>
        </w:rPr>
        <w:tab/>
      </w:r>
      <w:r w:rsidRPr="00A53DDC">
        <w:rPr>
          <w:sz w:val="48"/>
          <w:szCs w:val="48"/>
        </w:rPr>
        <w:t>Drill 4.2mm</w:t>
      </w:r>
    </w:p>
    <w:p w:rsidR="00A53DDC" w:rsidRPr="00A53DDC" w:rsidRDefault="00A53DDC">
      <w:pPr>
        <w:rPr>
          <w:sz w:val="48"/>
          <w:szCs w:val="48"/>
        </w:rPr>
      </w:pPr>
      <w:r w:rsidRPr="00A53DDC">
        <w:rPr>
          <w:sz w:val="96"/>
          <w:szCs w:val="96"/>
        </w:rPr>
        <w:t>M6</w:t>
      </w:r>
      <w:r w:rsidRPr="00A53DDC">
        <w:rPr>
          <w:sz w:val="48"/>
          <w:szCs w:val="48"/>
        </w:rPr>
        <w:tab/>
        <w:t>Drill 5.0mm</w:t>
      </w:r>
    </w:p>
    <w:p w:rsidR="00A53DDC" w:rsidRPr="00A53DDC" w:rsidRDefault="00A53DDC">
      <w:pPr>
        <w:rPr>
          <w:sz w:val="48"/>
          <w:szCs w:val="48"/>
        </w:rPr>
      </w:pPr>
      <w:r w:rsidRPr="00A53DDC">
        <w:rPr>
          <w:sz w:val="96"/>
          <w:szCs w:val="48"/>
        </w:rPr>
        <w:t>M8</w:t>
      </w:r>
      <w:r w:rsidRPr="00A53DDC">
        <w:rPr>
          <w:sz w:val="48"/>
          <w:szCs w:val="48"/>
        </w:rPr>
        <w:tab/>
        <w:t>Drill 6.8mm</w:t>
      </w:r>
    </w:p>
    <w:p w:rsidR="00A53DDC" w:rsidRDefault="00A53DDC">
      <w:pPr>
        <w:rPr>
          <w:sz w:val="48"/>
          <w:szCs w:val="48"/>
        </w:rPr>
      </w:pPr>
      <w:r w:rsidRPr="00A53DDC">
        <w:rPr>
          <w:sz w:val="96"/>
          <w:szCs w:val="96"/>
        </w:rPr>
        <w:t>M10</w:t>
      </w:r>
      <w:r>
        <w:rPr>
          <w:sz w:val="48"/>
          <w:szCs w:val="48"/>
        </w:rPr>
        <w:t xml:space="preserve"> </w:t>
      </w:r>
      <w:r w:rsidRPr="00A53DDC">
        <w:rPr>
          <w:sz w:val="48"/>
          <w:szCs w:val="48"/>
        </w:rPr>
        <w:t>Drill 8.5mm</w:t>
      </w:r>
    </w:p>
    <w:p w:rsidR="00A53DDC" w:rsidRDefault="00A53DDC">
      <w:pPr>
        <w:rPr>
          <w:sz w:val="48"/>
          <w:szCs w:val="48"/>
        </w:rPr>
      </w:pPr>
      <w:r>
        <w:rPr>
          <w:sz w:val="48"/>
          <w:szCs w:val="48"/>
        </w:rPr>
        <w:t>Tap Handle</w:t>
      </w:r>
    </w:p>
    <w:p w:rsidR="002369AA" w:rsidRPr="00A53DDC" w:rsidRDefault="002369AA">
      <w:pPr>
        <w:rPr>
          <w:sz w:val="48"/>
          <w:szCs w:val="48"/>
        </w:rPr>
      </w:pPr>
      <w:bookmarkStart w:id="0" w:name="_GoBack"/>
      <w:r>
        <w:rPr>
          <w:noProof/>
          <w:color w:val="0000FF"/>
          <w:lang w:eastAsia="en-GB"/>
        </w:rPr>
        <w:drawing>
          <wp:inline distT="0" distB="0" distL="0" distR="0" wp14:anchorId="736BB145" wp14:editId="3E124469">
            <wp:extent cx="6400800" cy="1066800"/>
            <wp:effectExtent l="0" t="0" r="0" b="0"/>
            <wp:docPr id="2" name="irc_mi" descr="Image result for tap handle too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ap handle tool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34" t="35769" b="35000"/>
                    <a:stretch/>
                  </pic:blipFill>
                  <pic:spPr bwMode="auto">
                    <a:xfrm>
                      <a:off x="0" y="0"/>
                      <a:ext cx="6400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369AA" w:rsidRPr="00A53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DC"/>
    <w:rsid w:val="002369AA"/>
    <w:rsid w:val="00446D4D"/>
    <w:rsid w:val="005B013C"/>
    <w:rsid w:val="00A53DDC"/>
    <w:rsid w:val="00D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ED7CA-FD84-4DD1-88E1-C25C4246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h/url?sa=i&amp;rct=j&amp;q=&amp;esrc=s&amp;source=images&amp;cd=&amp;ved=0ahUKEwjZuej1l5XUAhXEMBoKHcI8D6YQjRwIBw&amp;url=http://www.abmtools.com/product/adjustable-tap-reamer-wrenches-handle/&amp;psig=AFQjCNEfFkkvOhSwcN5rr-Rs02-76_kR_w&amp;ust=14961501481290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cp:lastPrinted>2017-05-29T13:17:00Z</cp:lastPrinted>
  <dcterms:created xsi:type="dcterms:W3CDTF">2017-05-29T13:02:00Z</dcterms:created>
  <dcterms:modified xsi:type="dcterms:W3CDTF">2017-05-29T13:26:00Z</dcterms:modified>
</cp:coreProperties>
</file>